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E053C" w14:textId="77777777" w:rsidR="003564DE" w:rsidRDefault="003564DE">
      <w:pPr>
        <w:jc w:val="center"/>
        <w:rPr>
          <w:b/>
          <w:sz w:val="28"/>
        </w:rPr>
      </w:pPr>
      <w:bookmarkStart w:id="0" w:name="_GoBack"/>
      <w:bookmarkEnd w:id="0"/>
    </w:p>
    <w:p w14:paraId="238BC09D" w14:textId="77777777" w:rsidR="003564DE" w:rsidRDefault="003564DE">
      <w:pPr>
        <w:pStyle w:val="Heading1"/>
      </w:pPr>
      <w:r>
        <w:t>ACCOUNTING ASSISTANT</w:t>
      </w:r>
    </w:p>
    <w:p w14:paraId="43691D94" w14:textId="77777777" w:rsidR="003564DE" w:rsidRDefault="003564DE">
      <w:pPr>
        <w:rPr>
          <w:b/>
          <w:sz w:val="28"/>
        </w:rPr>
      </w:pPr>
    </w:p>
    <w:p w14:paraId="32A088BD" w14:textId="77777777" w:rsidR="003564DE" w:rsidRDefault="003564DE"/>
    <w:p w14:paraId="53AA898F" w14:textId="77777777" w:rsidR="003564DE" w:rsidRDefault="003564DE">
      <w:r>
        <w:rPr>
          <w:b/>
        </w:rPr>
        <w:t>REPORTS TO</w:t>
      </w:r>
      <w:r>
        <w:t>: Business Manager</w:t>
      </w:r>
    </w:p>
    <w:p w14:paraId="506C170E" w14:textId="77777777" w:rsidR="003564DE" w:rsidRDefault="003564DE"/>
    <w:p w14:paraId="5DBD4156" w14:textId="77777777" w:rsidR="003564DE" w:rsidRDefault="003564DE">
      <w:r>
        <w:rPr>
          <w:b/>
        </w:rPr>
        <w:t>STAFF SUPERVISED</w:t>
      </w:r>
      <w:r>
        <w:t>: Not applicable</w:t>
      </w:r>
    </w:p>
    <w:p w14:paraId="4080647F" w14:textId="77777777" w:rsidR="003564DE" w:rsidRDefault="003564DE"/>
    <w:p w14:paraId="189C3754" w14:textId="77777777" w:rsidR="003564DE" w:rsidRDefault="003564DE">
      <w:r>
        <w:rPr>
          <w:b/>
        </w:rPr>
        <w:t>GENERAL STATEMENT OF DUTIES</w:t>
      </w:r>
      <w:r>
        <w:t xml:space="preserve">: Working under the supervision of the Business Manager, the Accounting Assistant is responsible for maintaining the </w:t>
      </w:r>
      <w:r w:rsidR="000574F3">
        <w:t>o</w:t>
      </w:r>
      <w:r>
        <w:t>rganization’s payroll records and maintaining all accounts payable.</w:t>
      </w:r>
    </w:p>
    <w:p w14:paraId="3C03472A" w14:textId="77777777" w:rsidR="003564DE" w:rsidRDefault="003564DE">
      <w:r>
        <w:t>The position is also responsible for coordinating and monitoring of personnel issues.</w:t>
      </w:r>
    </w:p>
    <w:p w14:paraId="64CDF231" w14:textId="77777777" w:rsidR="003564DE" w:rsidRDefault="003564DE"/>
    <w:p w14:paraId="4BD13D22" w14:textId="77777777" w:rsidR="003564DE" w:rsidRDefault="003564DE">
      <w:r>
        <w:t>Conduct Accounting /Record Keeping work to include:</w:t>
      </w:r>
    </w:p>
    <w:p w14:paraId="35231A71" w14:textId="77777777" w:rsidR="003564DE" w:rsidRDefault="003564DE"/>
    <w:p w14:paraId="1EBA39C5" w14:textId="77777777" w:rsidR="003564DE" w:rsidRDefault="003564DE">
      <w:pPr>
        <w:numPr>
          <w:ilvl w:val="0"/>
          <w:numId w:val="26"/>
        </w:numPr>
      </w:pPr>
      <w:r>
        <w:t>Submitting Worker’s Compensation forms for Huron facilities;</w:t>
      </w:r>
    </w:p>
    <w:p w14:paraId="6946F070" w14:textId="77777777" w:rsidR="003564DE" w:rsidRDefault="003564DE"/>
    <w:p w14:paraId="6182E987" w14:textId="77777777" w:rsidR="003564DE" w:rsidRDefault="003564DE">
      <w:pPr>
        <w:numPr>
          <w:ilvl w:val="0"/>
          <w:numId w:val="26"/>
        </w:numPr>
      </w:pPr>
      <w:r>
        <w:t>Calculating and processing employee payroll;</w:t>
      </w:r>
    </w:p>
    <w:p w14:paraId="7645CF02" w14:textId="77777777" w:rsidR="003564DE" w:rsidRDefault="003564DE"/>
    <w:p w14:paraId="6F23804D" w14:textId="77777777" w:rsidR="003564DE" w:rsidRDefault="003564DE">
      <w:pPr>
        <w:numPr>
          <w:ilvl w:val="0"/>
          <w:numId w:val="26"/>
        </w:numPr>
      </w:pPr>
      <w:r>
        <w:t xml:space="preserve">Calculating required transfers for payroll tax liabilities, deposits for voluntary </w:t>
      </w:r>
    </w:p>
    <w:p w14:paraId="3FFDFE7D" w14:textId="77777777" w:rsidR="003564DE" w:rsidRDefault="003564DE">
      <w:r>
        <w:t xml:space="preserve">        pension and voluntary deductions and garnishments;</w:t>
      </w:r>
    </w:p>
    <w:p w14:paraId="0E18C646" w14:textId="77777777" w:rsidR="003564DE" w:rsidRDefault="003564DE"/>
    <w:p w14:paraId="677B1C22" w14:textId="77777777" w:rsidR="003564DE" w:rsidRDefault="003564DE">
      <w:pPr>
        <w:numPr>
          <w:ilvl w:val="0"/>
          <w:numId w:val="26"/>
        </w:numPr>
      </w:pPr>
      <w:r>
        <w:t>Maintaining leave benefit schedules and balances;</w:t>
      </w:r>
    </w:p>
    <w:p w14:paraId="78F320BC" w14:textId="77777777" w:rsidR="003564DE" w:rsidRDefault="003564DE"/>
    <w:p w14:paraId="223BCB14" w14:textId="77777777" w:rsidR="003564DE" w:rsidRDefault="003564DE">
      <w:pPr>
        <w:numPr>
          <w:ilvl w:val="0"/>
          <w:numId w:val="26"/>
        </w:numPr>
      </w:pPr>
      <w:r>
        <w:t>Preparing quarterly and annual payroll reports as required by governmental</w:t>
      </w:r>
    </w:p>
    <w:p w14:paraId="6AEA7EA0" w14:textId="77777777" w:rsidR="003564DE" w:rsidRDefault="003564DE">
      <w:r>
        <w:t xml:space="preserve">       and other agencies;</w:t>
      </w:r>
    </w:p>
    <w:p w14:paraId="4108C174" w14:textId="77777777" w:rsidR="003564DE" w:rsidRDefault="003564DE"/>
    <w:p w14:paraId="07F24667" w14:textId="77777777" w:rsidR="003564DE" w:rsidRDefault="003564DE">
      <w:pPr>
        <w:numPr>
          <w:ilvl w:val="0"/>
          <w:numId w:val="26"/>
        </w:numPr>
      </w:pPr>
      <w:r>
        <w:t>Reconciling general ledger accounts associated with payroll liabilities and</w:t>
      </w:r>
    </w:p>
    <w:p w14:paraId="748386ED" w14:textId="77777777" w:rsidR="003564DE" w:rsidRDefault="003564DE">
      <w:pPr>
        <w:ind w:left="120"/>
      </w:pPr>
      <w:r>
        <w:t xml:space="preserve">      expenses;</w:t>
      </w:r>
    </w:p>
    <w:p w14:paraId="74DC2410" w14:textId="77777777" w:rsidR="003564DE" w:rsidRDefault="003564DE"/>
    <w:p w14:paraId="3C605E4B" w14:textId="77777777" w:rsidR="003564DE" w:rsidRDefault="003564DE">
      <w:pPr>
        <w:numPr>
          <w:ilvl w:val="0"/>
          <w:numId w:val="26"/>
        </w:numPr>
      </w:pPr>
      <w:r>
        <w:t>Preparing monthly accrual reports for earnings and accrued liabilities;</w:t>
      </w:r>
    </w:p>
    <w:p w14:paraId="580E2D0D" w14:textId="77777777" w:rsidR="003564DE" w:rsidRDefault="003564DE"/>
    <w:p w14:paraId="32E32257" w14:textId="77777777" w:rsidR="003564DE" w:rsidRDefault="003564DE">
      <w:pPr>
        <w:numPr>
          <w:ilvl w:val="0"/>
          <w:numId w:val="26"/>
        </w:numPr>
      </w:pPr>
      <w:r>
        <w:t>Submitting payables to appropriate supervisors for authorization;</w:t>
      </w:r>
    </w:p>
    <w:p w14:paraId="4EA93C8B" w14:textId="77777777" w:rsidR="003564DE" w:rsidRDefault="003564DE"/>
    <w:p w14:paraId="4D8491A3" w14:textId="77777777" w:rsidR="003564DE" w:rsidRDefault="003564DE">
      <w:pPr>
        <w:numPr>
          <w:ilvl w:val="0"/>
          <w:numId w:val="26"/>
        </w:numPr>
      </w:pPr>
      <w:r>
        <w:t>Coding and inputting all invoices for payment;</w:t>
      </w:r>
    </w:p>
    <w:p w14:paraId="71D3FEB1" w14:textId="77777777" w:rsidR="003564DE" w:rsidRDefault="003564DE"/>
    <w:p w14:paraId="6CDEBC64" w14:textId="77777777" w:rsidR="003564DE" w:rsidRDefault="003564DE">
      <w:pPr>
        <w:numPr>
          <w:ilvl w:val="0"/>
          <w:numId w:val="26"/>
        </w:numPr>
      </w:pPr>
      <w:r>
        <w:t>Reports newly hired part time and full time employees to the Department of Labor;</w:t>
      </w:r>
    </w:p>
    <w:p w14:paraId="37EE3E57" w14:textId="77777777" w:rsidR="003564DE" w:rsidRDefault="003564DE"/>
    <w:p w14:paraId="49DA6CBE" w14:textId="77777777" w:rsidR="003564DE" w:rsidRDefault="003564DE">
      <w:pPr>
        <w:numPr>
          <w:ilvl w:val="0"/>
          <w:numId w:val="26"/>
        </w:numPr>
      </w:pPr>
      <w:r>
        <w:t>Reports terminated employees to administration office for payroll purposes</w:t>
      </w:r>
    </w:p>
    <w:p w14:paraId="5B8A8665" w14:textId="77777777" w:rsidR="003564DE" w:rsidRDefault="003564DE"/>
    <w:p w14:paraId="6C52B492" w14:textId="77777777" w:rsidR="003564DE" w:rsidRDefault="003564DE"/>
    <w:p w14:paraId="3BE623C0" w14:textId="77777777" w:rsidR="003564DE" w:rsidRDefault="003564DE">
      <w:pPr>
        <w:numPr>
          <w:ilvl w:val="0"/>
          <w:numId w:val="26"/>
        </w:numPr>
      </w:pPr>
      <w:r>
        <w:t>Paying bills as necessary on a weekly basis, with one large accounts           payable run on the 15th of the month;</w:t>
      </w:r>
    </w:p>
    <w:p w14:paraId="06F64702" w14:textId="77777777" w:rsidR="003564DE" w:rsidRDefault="003564DE"/>
    <w:p w14:paraId="310ECB6E" w14:textId="77777777" w:rsidR="003564DE" w:rsidRDefault="003564DE"/>
    <w:p w14:paraId="1F9EFB2D" w14:textId="77777777" w:rsidR="003564DE" w:rsidRDefault="003564DE">
      <w:pPr>
        <w:numPr>
          <w:ilvl w:val="0"/>
          <w:numId w:val="26"/>
        </w:numPr>
      </w:pPr>
      <w:r>
        <w:t>Reconciling accounts payable trial balance and submit a report to Business Manager each month and at the end of the year;</w:t>
      </w:r>
    </w:p>
    <w:p w14:paraId="3116BA60" w14:textId="77777777" w:rsidR="003564DE" w:rsidRDefault="003564DE"/>
    <w:p w14:paraId="4FF8C439" w14:textId="77777777" w:rsidR="003564DE" w:rsidRDefault="003564DE">
      <w:pPr>
        <w:numPr>
          <w:ilvl w:val="0"/>
          <w:numId w:val="26"/>
        </w:numPr>
      </w:pPr>
      <w:r>
        <w:t>Preparing the excel worksheet for yearly company pension census and submit it to the Business Man</w:t>
      </w:r>
      <w:r w:rsidR="00C17088">
        <w:t>a</w:t>
      </w:r>
      <w:r>
        <w:t>ger; and, Preparing the company W-2’s and 1099’s at calendar year end.</w:t>
      </w:r>
    </w:p>
    <w:p w14:paraId="158CA643" w14:textId="77777777" w:rsidR="003564DE" w:rsidRDefault="003564DE"/>
    <w:p w14:paraId="4FD30CDD" w14:textId="77777777" w:rsidR="003564DE" w:rsidRDefault="003564DE" w:rsidP="000574F3">
      <w:pPr>
        <w:numPr>
          <w:ilvl w:val="0"/>
          <w:numId w:val="26"/>
        </w:numPr>
      </w:pPr>
      <w:r>
        <w:t xml:space="preserve">Assisting in office communications including but not limited to: </w:t>
      </w:r>
    </w:p>
    <w:p w14:paraId="6EA160C9" w14:textId="77777777" w:rsidR="003564DE" w:rsidRDefault="003564DE"/>
    <w:p w14:paraId="400AEB71" w14:textId="77777777" w:rsidR="003564DE" w:rsidRDefault="003564DE" w:rsidP="000574F3">
      <w:pPr>
        <w:numPr>
          <w:ilvl w:val="0"/>
          <w:numId w:val="19"/>
        </w:numPr>
        <w:tabs>
          <w:tab w:val="clear" w:pos="480"/>
          <w:tab w:val="num" w:pos="840"/>
        </w:tabs>
        <w:ind w:left="840"/>
      </w:pPr>
      <w:r>
        <w:t>Reading current compliance issues for Payroll and updating the Business        Manager on changes in responsibilities of Organization;</w:t>
      </w:r>
    </w:p>
    <w:p w14:paraId="7DF72198" w14:textId="77777777" w:rsidR="003564DE" w:rsidRDefault="003564DE"/>
    <w:p w14:paraId="0CD0B25E" w14:textId="77777777" w:rsidR="003564DE" w:rsidRDefault="003564DE" w:rsidP="000574F3">
      <w:pPr>
        <w:numPr>
          <w:ilvl w:val="0"/>
          <w:numId w:val="19"/>
        </w:numPr>
        <w:tabs>
          <w:tab w:val="clear" w:pos="480"/>
          <w:tab w:val="num" w:pos="840"/>
        </w:tabs>
        <w:ind w:left="840"/>
      </w:pPr>
      <w:r>
        <w:t xml:space="preserve">Coordinating inter-agency communications including relaying messages, using the telephone, distributing mail and other materials; </w:t>
      </w:r>
    </w:p>
    <w:p w14:paraId="3D577439" w14:textId="77777777" w:rsidR="003564DE" w:rsidRDefault="003564DE"/>
    <w:p w14:paraId="5F1291C3" w14:textId="77777777" w:rsidR="003564DE" w:rsidRDefault="003564DE" w:rsidP="000574F3">
      <w:pPr>
        <w:numPr>
          <w:ilvl w:val="0"/>
          <w:numId w:val="19"/>
        </w:numPr>
        <w:tabs>
          <w:tab w:val="clear" w:pos="480"/>
          <w:tab w:val="num" w:pos="840"/>
        </w:tabs>
        <w:ind w:left="840"/>
      </w:pPr>
      <w:r>
        <w:t>Providing assistance to Associate Director and Supervisors in handling and documentation of personnel issues;</w:t>
      </w:r>
    </w:p>
    <w:p w14:paraId="666EC49F" w14:textId="77777777" w:rsidR="003564DE" w:rsidRDefault="003564DE"/>
    <w:p w14:paraId="4279FF59" w14:textId="77777777" w:rsidR="003564DE" w:rsidRDefault="003564DE" w:rsidP="000574F3">
      <w:pPr>
        <w:numPr>
          <w:ilvl w:val="0"/>
          <w:numId w:val="19"/>
        </w:numPr>
        <w:tabs>
          <w:tab w:val="clear" w:pos="480"/>
          <w:tab w:val="num" w:pos="840"/>
        </w:tabs>
        <w:ind w:left="840"/>
      </w:pPr>
      <w:r>
        <w:t>Be alert for and significant information, events and data and communicate              such information to the Business Manager; and,</w:t>
      </w:r>
    </w:p>
    <w:p w14:paraId="5D45CF46" w14:textId="77777777" w:rsidR="003564DE" w:rsidRDefault="003564DE"/>
    <w:p w14:paraId="5A2D9761" w14:textId="77777777" w:rsidR="003564DE" w:rsidRDefault="003564DE" w:rsidP="000574F3">
      <w:pPr>
        <w:numPr>
          <w:ilvl w:val="0"/>
          <w:numId w:val="19"/>
        </w:numPr>
        <w:tabs>
          <w:tab w:val="clear" w:pos="480"/>
          <w:tab w:val="num" w:pos="840"/>
        </w:tabs>
        <w:ind w:left="840"/>
      </w:pPr>
      <w:r>
        <w:t>Do employment verifications while safeguarding confidential personnel information;</w:t>
      </w:r>
    </w:p>
    <w:p w14:paraId="2215541C" w14:textId="77777777" w:rsidR="003564DE" w:rsidRDefault="003564DE"/>
    <w:p w14:paraId="274870EB" w14:textId="77777777" w:rsidR="003564DE" w:rsidRDefault="003564DE" w:rsidP="006369E7">
      <w:pPr>
        <w:numPr>
          <w:ilvl w:val="0"/>
          <w:numId w:val="26"/>
        </w:numPr>
      </w:pPr>
      <w:r>
        <w:t>Carry out activities necessary to maintain general record organization to include:</w:t>
      </w:r>
    </w:p>
    <w:p w14:paraId="2120AA6F" w14:textId="77777777" w:rsidR="003564DE" w:rsidRDefault="003564DE"/>
    <w:p w14:paraId="7D372D9A" w14:textId="77777777" w:rsidR="003564DE" w:rsidRDefault="003564DE" w:rsidP="006369E7">
      <w:pPr>
        <w:numPr>
          <w:ilvl w:val="0"/>
          <w:numId w:val="20"/>
        </w:numPr>
        <w:tabs>
          <w:tab w:val="clear" w:pos="480"/>
          <w:tab w:val="num" w:pos="840"/>
        </w:tabs>
        <w:ind w:left="840"/>
      </w:pPr>
      <w:r>
        <w:t>Maintaining uniform filing systems for payroll, accounts payable and personnel files;</w:t>
      </w:r>
    </w:p>
    <w:p w14:paraId="48DD5F83" w14:textId="77777777" w:rsidR="003564DE" w:rsidRDefault="003564DE"/>
    <w:p w14:paraId="6FA5F416" w14:textId="77777777" w:rsidR="003564DE" w:rsidRDefault="003564DE" w:rsidP="006369E7">
      <w:pPr>
        <w:numPr>
          <w:ilvl w:val="0"/>
          <w:numId w:val="20"/>
        </w:numPr>
        <w:tabs>
          <w:tab w:val="clear" w:pos="480"/>
          <w:tab w:val="num" w:pos="840"/>
        </w:tabs>
        <w:ind w:left="840"/>
      </w:pPr>
      <w:r>
        <w:t>Alerting the Administrative Office Manager when payroll and accounts payable supplies need to be ordered; and,</w:t>
      </w:r>
    </w:p>
    <w:p w14:paraId="4C91E57B" w14:textId="77777777" w:rsidR="003564DE" w:rsidRDefault="003564DE"/>
    <w:p w14:paraId="141D7255" w14:textId="77777777" w:rsidR="003564DE" w:rsidRDefault="003564DE" w:rsidP="006369E7">
      <w:pPr>
        <w:numPr>
          <w:ilvl w:val="0"/>
          <w:numId w:val="20"/>
        </w:numPr>
        <w:tabs>
          <w:tab w:val="clear" w:pos="480"/>
          <w:tab w:val="num" w:pos="840"/>
        </w:tabs>
        <w:ind w:left="840"/>
      </w:pPr>
      <w:r>
        <w:t xml:space="preserve">Maintaining a filing system for storage of old personnel, payroll, and accounts payable files.  </w:t>
      </w:r>
    </w:p>
    <w:p w14:paraId="48B7E7C4" w14:textId="77777777" w:rsidR="003564DE" w:rsidRDefault="003564DE"/>
    <w:p w14:paraId="52432F95" w14:textId="77777777" w:rsidR="003564DE" w:rsidRDefault="006369E7">
      <w:r>
        <w:t xml:space="preserve"> </w:t>
      </w:r>
    </w:p>
    <w:p w14:paraId="768537C0" w14:textId="77777777" w:rsidR="003564DE" w:rsidRDefault="003564DE">
      <w:r>
        <w:rPr>
          <w:b/>
        </w:rPr>
        <w:t>QUALIFICATIONS</w:t>
      </w:r>
      <w:r>
        <w:t>:  Minimum qualifications for this position include a two-year Associate’s degree in accounting or a closely related field.  Additionally, two years of work experience involving work in applied accountin</w:t>
      </w:r>
      <w:r w:rsidR="00C8549F">
        <w:t xml:space="preserve">g practices is also required.  Applicants must possess a valid driver’s license and be insurable.  They must also pass criminal records checks and clear child abuse/neglect screenings.  </w:t>
      </w:r>
      <w:r>
        <w:t xml:space="preserve">All applicants must be able to read, speak and write the English language effectively.  </w:t>
      </w:r>
    </w:p>
    <w:p w14:paraId="6FB8ABAC" w14:textId="77777777" w:rsidR="003564DE" w:rsidRDefault="003564DE">
      <w:pPr>
        <w:rPr>
          <w:b/>
        </w:rPr>
      </w:pPr>
    </w:p>
    <w:p w14:paraId="1A9EC71E" w14:textId="77777777" w:rsidR="003564DE" w:rsidRDefault="003564DE">
      <w:r>
        <w:rPr>
          <w:b/>
        </w:rPr>
        <w:lastRenderedPageBreak/>
        <w:t xml:space="preserve">ABILITIES TO PERFORM ESSENTIAL FUNCTIONS: </w:t>
      </w:r>
      <w:r>
        <w:t>This position requires applicants to posses abilities that enable them to perform office, clerical, computer and record keeping work of varying degrees of complexity.  Specific abilities include but are not limited to:</w:t>
      </w:r>
    </w:p>
    <w:p w14:paraId="58499773" w14:textId="77777777" w:rsidR="003564DE" w:rsidRDefault="003564DE"/>
    <w:p w14:paraId="1A43F08B" w14:textId="77777777" w:rsidR="003564DE" w:rsidRDefault="003564DE">
      <w:pPr>
        <w:numPr>
          <w:ilvl w:val="0"/>
          <w:numId w:val="4"/>
        </w:numPr>
        <w:tabs>
          <w:tab w:val="left" w:pos="360"/>
        </w:tabs>
      </w:pPr>
      <w:r>
        <w:t>An ability to operate word processing and computer equipment and programs;</w:t>
      </w:r>
    </w:p>
    <w:p w14:paraId="3B6FCF33" w14:textId="77777777" w:rsidR="003564DE" w:rsidRDefault="003564DE">
      <w:pPr>
        <w:numPr>
          <w:ilvl w:val="12"/>
          <w:numId w:val="0"/>
        </w:numPr>
      </w:pPr>
    </w:p>
    <w:p w14:paraId="4B6CB50A" w14:textId="77777777" w:rsidR="003564DE" w:rsidRDefault="003564DE">
      <w:pPr>
        <w:numPr>
          <w:ilvl w:val="0"/>
          <w:numId w:val="4"/>
        </w:numPr>
        <w:tabs>
          <w:tab w:val="left" w:pos="360"/>
        </w:tabs>
      </w:pPr>
      <w:r>
        <w:t>An ability to operate other routine office equipment such as telephone systems, fax machines, copy machines and postage machines;</w:t>
      </w:r>
    </w:p>
    <w:p w14:paraId="246A0E7C" w14:textId="77777777" w:rsidR="003564DE" w:rsidRDefault="003564DE">
      <w:pPr>
        <w:numPr>
          <w:ilvl w:val="12"/>
          <w:numId w:val="0"/>
        </w:numPr>
      </w:pPr>
    </w:p>
    <w:p w14:paraId="13BA7A53" w14:textId="77777777" w:rsidR="003564DE" w:rsidRDefault="003564DE">
      <w:pPr>
        <w:numPr>
          <w:ilvl w:val="0"/>
          <w:numId w:val="4"/>
        </w:numPr>
        <w:tabs>
          <w:tab w:val="left" w:pos="360"/>
        </w:tabs>
      </w:pPr>
      <w:r>
        <w:t>An ability to do light lifting such as boxes of paper, office supplies and to do light re-arranging of equipment such as desks, computers and shelves;</w:t>
      </w:r>
    </w:p>
    <w:p w14:paraId="73F37C5E" w14:textId="77777777" w:rsidR="003564DE" w:rsidRDefault="003564DE">
      <w:pPr>
        <w:numPr>
          <w:ilvl w:val="12"/>
          <w:numId w:val="0"/>
        </w:numPr>
      </w:pPr>
    </w:p>
    <w:p w14:paraId="5EF72785" w14:textId="77777777" w:rsidR="003564DE" w:rsidRDefault="003564DE">
      <w:pPr>
        <w:numPr>
          <w:ilvl w:val="0"/>
          <w:numId w:val="4"/>
        </w:numPr>
        <w:tabs>
          <w:tab w:val="left" w:pos="360"/>
        </w:tabs>
      </w:pPr>
      <w:r>
        <w:t>An ability to maintain confidential information;</w:t>
      </w:r>
    </w:p>
    <w:p w14:paraId="4AB3FF71" w14:textId="77777777" w:rsidR="003564DE" w:rsidRDefault="003564DE">
      <w:pPr>
        <w:numPr>
          <w:ilvl w:val="12"/>
          <w:numId w:val="0"/>
        </w:numPr>
      </w:pPr>
    </w:p>
    <w:p w14:paraId="765B81FE" w14:textId="77777777" w:rsidR="003564DE" w:rsidRDefault="003564DE">
      <w:pPr>
        <w:numPr>
          <w:ilvl w:val="0"/>
          <w:numId w:val="4"/>
        </w:numPr>
        <w:tabs>
          <w:tab w:val="left" w:pos="360"/>
        </w:tabs>
      </w:pPr>
      <w:r>
        <w:t xml:space="preserve">An ability to drive safely; </w:t>
      </w:r>
    </w:p>
    <w:p w14:paraId="2F96D55A" w14:textId="77777777" w:rsidR="003564DE" w:rsidRDefault="003564DE">
      <w:pPr>
        <w:tabs>
          <w:tab w:val="left" w:pos="360"/>
        </w:tabs>
      </w:pPr>
    </w:p>
    <w:p w14:paraId="48839CB6" w14:textId="77777777" w:rsidR="003564DE" w:rsidRDefault="003564DE">
      <w:pPr>
        <w:numPr>
          <w:ilvl w:val="0"/>
          <w:numId w:val="4"/>
        </w:numPr>
        <w:tabs>
          <w:tab w:val="left" w:pos="360"/>
        </w:tabs>
      </w:pPr>
      <w:r>
        <w:t>An ability to organize and maintain records; and,</w:t>
      </w:r>
    </w:p>
    <w:p w14:paraId="7C1FC2BD" w14:textId="77777777" w:rsidR="003564DE" w:rsidRDefault="003564DE">
      <w:pPr>
        <w:numPr>
          <w:ilvl w:val="12"/>
          <w:numId w:val="0"/>
        </w:numPr>
      </w:pPr>
    </w:p>
    <w:p w14:paraId="697EB795" w14:textId="77777777" w:rsidR="003564DE" w:rsidRDefault="003564DE">
      <w:pPr>
        <w:numPr>
          <w:ilvl w:val="0"/>
          <w:numId w:val="4"/>
        </w:numPr>
        <w:tabs>
          <w:tab w:val="left" w:pos="360"/>
        </w:tabs>
      </w:pPr>
      <w:r>
        <w:t>An ability to occasionally adjust work hours to be responsive to peak work load demands.</w:t>
      </w:r>
    </w:p>
    <w:p w14:paraId="3D55B0C3" w14:textId="77777777" w:rsidR="003564DE" w:rsidRDefault="003564DE"/>
    <w:p w14:paraId="1B6AF651" w14:textId="77777777" w:rsidR="003564DE" w:rsidRDefault="003564DE"/>
    <w:p w14:paraId="71785438" w14:textId="77777777" w:rsidR="003564DE" w:rsidRDefault="003564DE">
      <w:r>
        <w:t>Applicant Affirmation: I have reviewed this job description including its duties, qualifications, education requirements and ability requirements.</w:t>
      </w:r>
    </w:p>
    <w:p w14:paraId="3043DD88" w14:textId="77777777" w:rsidR="003564DE" w:rsidRDefault="003564DE"/>
    <w:p w14:paraId="3696878B" w14:textId="77777777" w:rsidR="00C67266" w:rsidRDefault="00C67266"/>
    <w:p w14:paraId="47DAB0DE" w14:textId="77777777" w:rsidR="00C67266" w:rsidRDefault="00C67266"/>
    <w:p w14:paraId="2BC01888" w14:textId="77777777" w:rsidR="003564DE" w:rsidRDefault="003564DE"/>
    <w:p w14:paraId="0379D1C2" w14:textId="77777777" w:rsidR="003564DE" w:rsidRDefault="003564DE">
      <w:r>
        <w:t>Applicant Signature______________________</w:t>
      </w:r>
      <w:r w:rsidR="00C67266">
        <w:t>______</w:t>
      </w:r>
      <w:r>
        <w:t xml:space="preserve">     Date:  __________</w:t>
      </w:r>
    </w:p>
    <w:p w14:paraId="7370A35D" w14:textId="77777777" w:rsidR="003564DE" w:rsidRDefault="003564DE"/>
    <w:p w14:paraId="43382736" w14:textId="77777777" w:rsidR="000F2F09" w:rsidRDefault="000F2F09"/>
    <w:p w14:paraId="5C452958" w14:textId="77777777" w:rsidR="003564DE" w:rsidRDefault="003564DE"/>
    <w:p w14:paraId="644FEFEE" w14:textId="77777777" w:rsidR="006369E7" w:rsidRDefault="003564DE">
      <w:r>
        <w:tab/>
      </w:r>
      <w:r>
        <w:tab/>
      </w:r>
      <w:r>
        <w:tab/>
      </w:r>
      <w:r>
        <w:tab/>
      </w:r>
      <w:r>
        <w:tab/>
      </w:r>
      <w:r>
        <w:tab/>
      </w:r>
      <w:r>
        <w:tab/>
      </w:r>
      <w:r>
        <w:tab/>
      </w:r>
      <w:r>
        <w:tab/>
      </w:r>
      <w:r>
        <w:tab/>
      </w:r>
    </w:p>
    <w:p w14:paraId="69B46AEE" w14:textId="77777777" w:rsidR="006369E7" w:rsidRDefault="006369E7"/>
    <w:p w14:paraId="497714C3" w14:textId="77777777" w:rsidR="006369E7" w:rsidRDefault="006369E7"/>
    <w:p w14:paraId="786450AE" w14:textId="77777777" w:rsidR="006369E7" w:rsidRDefault="006369E7"/>
    <w:p w14:paraId="3B782D3B" w14:textId="77777777" w:rsidR="006369E7" w:rsidRDefault="006369E7"/>
    <w:p w14:paraId="0C6BFA64" w14:textId="77777777" w:rsidR="006369E7" w:rsidRDefault="006369E7" w:rsidP="006369E7">
      <w:pPr>
        <w:ind w:left="5040" w:firstLine="720"/>
        <w:rPr>
          <w:sz w:val="20"/>
        </w:rPr>
      </w:pPr>
      <w:r>
        <w:rPr>
          <w:sz w:val="20"/>
        </w:rPr>
        <w:t xml:space="preserve">                  </w:t>
      </w:r>
    </w:p>
    <w:p w14:paraId="25718C85" w14:textId="77777777" w:rsidR="006369E7" w:rsidRDefault="006369E7" w:rsidP="006369E7">
      <w:pPr>
        <w:ind w:left="5040" w:firstLine="720"/>
        <w:rPr>
          <w:sz w:val="20"/>
        </w:rPr>
      </w:pPr>
    </w:p>
    <w:p w14:paraId="10289B04" w14:textId="77777777" w:rsidR="006369E7" w:rsidRDefault="006369E7" w:rsidP="006369E7">
      <w:pPr>
        <w:ind w:left="5040" w:firstLine="720"/>
        <w:rPr>
          <w:sz w:val="20"/>
        </w:rPr>
      </w:pPr>
    </w:p>
    <w:p w14:paraId="00CFB3FC" w14:textId="77777777" w:rsidR="006369E7" w:rsidRDefault="006369E7" w:rsidP="006369E7">
      <w:pPr>
        <w:ind w:left="5040" w:firstLine="720"/>
        <w:rPr>
          <w:sz w:val="20"/>
        </w:rPr>
      </w:pPr>
    </w:p>
    <w:p w14:paraId="3B38819F" w14:textId="77777777" w:rsidR="006369E7" w:rsidRDefault="006369E7" w:rsidP="006369E7">
      <w:pPr>
        <w:ind w:left="5040" w:firstLine="720"/>
        <w:rPr>
          <w:sz w:val="20"/>
        </w:rPr>
      </w:pPr>
    </w:p>
    <w:p w14:paraId="01D177A6" w14:textId="77777777" w:rsidR="006369E7" w:rsidRDefault="006369E7" w:rsidP="006369E7">
      <w:pPr>
        <w:ind w:left="5040" w:firstLine="720"/>
        <w:rPr>
          <w:sz w:val="20"/>
        </w:rPr>
      </w:pPr>
    </w:p>
    <w:p w14:paraId="5BE7D3CD" w14:textId="77777777" w:rsidR="006369E7" w:rsidRDefault="006369E7" w:rsidP="006369E7">
      <w:pPr>
        <w:ind w:left="5040" w:firstLine="720"/>
        <w:rPr>
          <w:sz w:val="20"/>
        </w:rPr>
      </w:pPr>
    </w:p>
    <w:p w14:paraId="67B537AA" w14:textId="77777777" w:rsidR="006369E7" w:rsidRDefault="006369E7" w:rsidP="006369E7">
      <w:pPr>
        <w:ind w:left="5040" w:firstLine="720"/>
        <w:rPr>
          <w:sz w:val="20"/>
        </w:rPr>
      </w:pPr>
    </w:p>
    <w:p w14:paraId="2E255D95" w14:textId="77777777" w:rsidR="006369E7" w:rsidRDefault="006369E7" w:rsidP="006369E7">
      <w:pPr>
        <w:ind w:left="5040" w:firstLine="720"/>
        <w:rPr>
          <w:sz w:val="20"/>
        </w:rPr>
      </w:pPr>
    </w:p>
    <w:sectPr w:rsidR="006369E7" w:rsidSect="0085169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59F0" w14:textId="77777777" w:rsidR="00C67266" w:rsidRDefault="00C67266" w:rsidP="00C67266">
      <w:r>
        <w:separator/>
      </w:r>
    </w:p>
  </w:endnote>
  <w:endnote w:type="continuationSeparator" w:id="0">
    <w:p w14:paraId="1805AF52" w14:textId="77777777" w:rsidR="00C67266" w:rsidRDefault="00C67266" w:rsidP="00C6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07BB" w14:textId="0F91A5D7" w:rsidR="00C67266" w:rsidRPr="00C67266" w:rsidRDefault="00C67266">
    <w:pPr>
      <w:pStyle w:val="Footer"/>
      <w:rPr>
        <w:sz w:val="16"/>
      </w:rPr>
    </w:pPr>
    <w:r>
      <w:tab/>
      <w:t xml:space="preserve">                                                                                  </w:t>
    </w:r>
    <w:r w:rsidRPr="00C67266">
      <w:rPr>
        <w:sz w:val="16"/>
      </w:rPr>
      <w:t xml:space="preserve">Revised </w:t>
    </w:r>
    <w:r w:rsidR="0066175C">
      <w:rPr>
        <w:sz w:val="16"/>
      </w:rPr>
      <w:t xml:space="preserve"> 2/27/2020</w:t>
    </w:r>
  </w:p>
  <w:p w14:paraId="561C6B39" w14:textId="6FAB7749" w:rsidR="00C67266" w:rsidRPr="00C67266" w:rsidRDefault="00C67266">
    <w:pPr>
      <w:pStyle w:val="Footer"/>
      <w:rPr>
        <w:sz w:val="16"/>
      </w:rPr>
    </w:pPr>
    <w:r w:rsidRPr="00C67266">
      <w:rPr>
        <w:sz w:val="16"/>
      </w:rPr>
      <w:t xml:space="preserve">                                                                                  </w:t>
    </w:r>
    <w:r>
      <w:rPr>
        <w:sz w:val="16"/>
      </w:rPr>
      <w:t xml:space="preserve">                                                               </w:t>
    </w:r>
    <w:r w:rsidR="005E7367">
      <w:rPr>
        <w:sz w:val="16"/>
      </w:rPr>
      <w:t xml:space="preserve">        </w:t>
    </w:r>
    <w:r w:rsidRPr="00C67266">
      <w:rPr>
        <w:sz w:val="16"/>
      </w:rPr>
      <w:t>Reviewed</w:t>
    </w:r>
    <w:r w:rsidR="009D6A5C">
      <w:rPr>
        <w:sz w:val="16"/>
      </w:rPr>
      <w:t xml:space="preserve"> 02/22/19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3FB63" w14:textId="77777777" w:rsidR="00C67266" w:rsidRDefault="00C67266" w:rsidP="00C67266">
      <w:r>
        <w:separator/>
      </w:r>
    </w:p>
  </w:footnote>
  <w:footnote w:type="continuationSeparator" w:id="0">
    <w:p w14:paraId="6A08F524" w14:textId="77777777" w:rsidR="00C67266" w:rsidRDefault="00C67266" w:rsidP="00C67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ECDF" w14:textId="77777777" w:rsidR="00C67266" w:rsidRDefault="00C6726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20E2"/>
    <w:multiLevelType w:val="singleLevel"/>
    <w:tmpl w:val="53EACEDC"/>
    <w:lvl w:ilvl="0">
      <w:start w:val="1"/>
      <w:numFmt w:val="decimal"/>
      <w:lvlText w:val="%1."/>
      <w:lvlJc w:val="left"/>
      <w:pPr>
        <w:tabs>
          <w:tab w:val="num" w:pos="480"/>
        </w:tabs>
        <w:ind w:left="480" w:hanging="360"/>
      </w:pPr>
      <w:rPr>
        <w:rFonts w:hint="default"/>
      </w:rPr>
    </w:lvl>
  </w:abstractNum>
  <w:abstractNum w:abstractNumId="1" w15:restartNumberingAfterBreak="0">
    <w:nsid w:val="04751DCD"/>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9B34B2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0D3E39"/>
    <w:multiLevelType w:val="singleLevel"/>
    <w:tmpl w:val="BD5A9496"/>
    <w:lvl w:ilvl="0">
      <w:start w:val="12"/>
      <w:numFmt w:val="decimal"/>
      <w:lvlText w:val="%1."/>
      <w:legacy w:legacy="1" w:legacySpace="120" w:legacyIndent="360"/>
      <w:lvlJc w:val="left"/>
      <w:pPr>
        <w:ind w:left="360" w:hanging="360"/>
      </w:pPr>
    </w:lvl>
  </w:abstractNum>
  <w:abstractNum w:abstractNumId="4" w15:restartNumberingAfterBreak="0">
    <w:nsid w:val="0C3A51A8"/>
    <w:multiLevelType w:val="singleLevel"/>
    <w:tmpl w:val="53EACEDC"/>
    <w:lvl w:ilvl="0">
      <w:start w:val="1"/>
      <w:numFmt w:val="decimal"/>
      <w:lvlText w:val="%1."/>
      <w:lvlJc w:val="left"/>
      <w:pPr>
        <w:tabs>
          <w:tab w:val="num" w:pos="480"/>
        </w:tabs>
        <w:ind w:left="480" w:hanging="360"/>
      </w:pPr>
      <w:rPr>
        <w:rFonts w:hint="default"/>
      </w:rPr>
    </w:lvl>
  </w:abstractNum>
  <w:abstractNum w:abstractNumId="5" w15:restartNumberingAfterBreak="0">
    <w:nsid w:val="205F07F7"/>
    <w:multiLevelType w:val="singleLevel"/>
    <w:tmpl w:val="99442DD4"/>
    <w:lvl w:ilvl="0">
      <w:start w:val="2"/>
      <w:numFmt w:val="decimal"/>
      <w:lvlText w:val="%1."/>
      <w:lvlJc w:val="left"/>
      <w:pPr>
        <w:tabs>
          <w:tab w:val="num" w:pos="390"/>
        </w:tabs>
        <w:ind w:left="390" w:hanging="390"/>
      </w:pPr>
      <w:rPr>
        <w:rFonts w:hint="default"/>
      </w:rPr>
    </w:lvl>
  </w:abstractNum>
  <w:abstractNum w:abstractNumId="6" w15:restartNumberingAfterBreak="0">
    <w:nsid w:val="210B4FFB"/>
    <w:multiLevelType w:val="singleLevel"/>
    <w:tmpl w:val="99442DD4"/>
    <w:lvl w:ilvl="0">
      <w:start w:val="2"/>
      <w:numFmt w:val="decimal"/>
      <w:lvlText w:val="%1."/>
      <w:lvlJc w:val="left"/>
      <w:pPr>
        <w:tabs>
          <w:tab w:val="num" w:pos="390"/>
        </w:tabs>
        <w:ind w:left="390" w:hanging="390"/>
      </w:pPr>
      <w:rPr>
        <w:rFonts w:hint="default"/>
      </w:rPr>
    </w:lvl>
  </w:abstractNum>
  <w:abstractNum w:abstractNumId="7" w15:restartNumberingAfterBreak="0">
    <w:nsid w:val="2CA27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9E3D6C"/>
    <w:multiLevelType w:val="singleLevel"/>
    <w:tmpl w:val="53EACEDC"/>
    <w:lvl w:ilvl="0">
      <w:start w:val="1"/>
      <w:numFmt w:val="decimal"/>
      <w:lvlText w:val="%1."/>
      <w:lvlJc w:val="left"/>
      <w:pPr>
        <w:tabs>
          <w:tab w:val="num" w:pos="480"/>
        </w:tabs>
        <w:ind w:left="480" w:hanging="360"/>
      </w:pPr>
      <w:rPr>
        <w:rFonts w:hint="default"/>
      </w:rPr>
    </w:lvl>
  </w:abstractNum>
  <w:abstractNum w:abstractNumId="9" w15:restartNumberingAfterBreak="0">
    <w:nsid w:val="3B241C0A"/>
    <w:multiLevelType w:val="hybridMultilevel"/>
    <w:tmpl w:val="A5DEA702"/>
    <w:lvl w:ilvl="0" w:tplc="9C281B4E">
      <w:start w:val="11"/>
      <w:numFmt w:val="decimal"/>
      <w:lvlText w:val="%1."/>
      <w:lvlJc w:val="left"/>
      <w:pPr>
        <w:tabs>
          <w:tab w:val="num" w:pos="720"/>
        </w:tabs>
        <w:ind w:left="720" w:hanging="360"/>
      </w:pPr>
      <w:rPr>
        <w:rFonts w:hint="default"/>
      </w:rPr>
    </w:lvl>
    <w:lvl w:ilvl="1" w:tplc="D226ADF6" w:tentative="1">
      <w:start w:val="1"/>
      <w:numFmt w:val="lowerLetter"/>
      <w:lvlText w:val="%2."/>
      <w:lvlJc w:val="left"/>
      <w:pPr>
        <w:tabs>
          <w:tab w:val="num" w:pos="1440"/>
        </w:tabs>
        <w:ind w:left="1440" w:hanging="360"/>
      </w:pPr>
    </w:lvl>
    <w:lvl w:ilvl="2" w:tplc="29063E58" w:tentative="1">
      <w:start w:val="1"/>
      <w:numFmt w:val="lowerRoman"/>
      <w:lvlText w:val="%3."/>
      <w:lvlJc w:val="right"/>
      <w:pPr>
        <w:tabs>
          <w:tab w:val="num" w:pos="2160"/>
        </w:tabs>
        <w:ind w:left="2160" w:hanging="180"/>
      </w:pPr>
    </w:lvl>
    <w:lvl w:ilvl="3" w:tplc="2968C26C" w:tentative="1">
      <w:start w:val="1"/>
      <w:numFmt w:val="decimal"/>
      <w:lvlText w:val="%4."/>
      <w:lvlJc w:val="left"/>
      <w:pPr>
        <w:tabs>
          <w:tab w:val="num" w:pos="2880"/>
        </w:tabs>
        <w:ind w:left="2880" w:hanging="360"/>
      </w:pPr>
    </w:lvl>
    <w:lvl w:ilvl="4" w:tplc="269C79DE" w:tentative="1">
      <w:start w:val="1"/>
      <w:numFmt w:val="lowerLetter"/>
      <w:lvlText w:val="%5."/>
      <w:lvlJc w:val="left"/>
      <w:pPr>
        <w:tabs>
          <w:tab w:val="num" w:pos="3600"/>
        </w:tabs>
        <w:ind w:left="3600" w:hanging="360"/>
      </w:pPr>
    </w:lvl>
    <w:lvl w:ilvl="5" w:tplc="C6AA0510" w:tentative="1">
      <w:start w:val="1"/>
      <w:numFmt w:val="lowerRoman"/>
      <w:lvlText w:val="%6."/>
      <w:lvlJc w:val="right"/>
      <w:pPr>
        <w:tabs>
          <w:tab w:val="num" w:pos="4320"/>
        </w:tabs>
        <w:ind w:left="4320" w:hanging="180"/>
      </w:pPr>
    </w:lvl>
    <w:lvl w:ilvl="6" w:tplc="9A6EE2A4" w:tentative="1">
      <w:start w:val="1"/>
      <w:numFmt w:val="decimal"/>
      <w:lvlText w:val="%7."/>
      <w:lvlJc w:val="left"/>
      <w:pPr>
        <w:tabs>
          <w:tab w:val="num" w:pos="5040"/>
        </w:tabs>
        <w:ind w:left="5040" w:hanging="360"/>
      </w:pPr>
    </w:lvl>
    <w:lvl w:ilvl="7" w:tplc="47E6A6BC" w:tentative="1">
      <w:start w:val="1"/>
      <w:numFmt w:val="lowerLetter"/>
      <w:lvlText w:val="%8."/>
      <w:lvlJc w:val="left"/>
      <w:pPr>
        <w:tabs>
          <w:tab w:val="num" w:pos="5760"/>
        </w:tabs>
        <w:ind w:left="5760" w:hanging="360"/>
      </w:pPr>
    </w:lvl>
    <w:lvl w:ilvl="8" w:tplc="2DBE4B14" w:tentative="1">
      <w:start w:val="1"/>
      <w:numFmt w:val="lowerRoman"/>
      <w:lvlText w:val="%9."/>
      <w:lvlJc w:val="right"/>
      <w:pPr>
        <w:tabs>
          <w:tab w:val="num" w:pos="6480"/>
        </w:tabs>
        <w:ind w:left="6480" w:hanging="180"/>
      </w:pPr>
    </w:lvl>
  </w:abstractNum>
  <w:abstractNum w:abstractNumId="10" w15:restartNumberingAfterBreak="0">
    <w:nsid w:val="3B3813DC"/>
    <w:multiLevelType w:val="singleLevel"/>
    <w:tmpl w:val="53EACEDC"/>
    <w:lvl w:ilvl="0">
      <w:start w:val="1"/>
      <w:numFmt w:val="decimal"/>
      <w:lvlText w:val="%1."/>
      <w:lvlJc w:val="left"/>
      <w:pPr>
        <w:tabs>
          <w:tab w:val="num" w:pos="480"/>
        </w:tabs>
        <w:ind w:left="480" w:hanging="360"/>
      </w:pPr>
      <w:rPr>
        <w:rFonts w:hint="default"/>
      </w:rPr>
    </w:lvl>
  </w:abstractNum>
  <w:abstractNum w:abstractNumId="11" w15:restartNumberingAfterBreak="0">
    <w:nsid w:val="3F1677E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BB715C"/>
    <w:multiLevelType w:val="singleLevel"/>
    <w:tmpl w:val="99442DD4"/>
    <w:lvl w:ilvl="0">
      <w:start w:val="2"/>
      <w:numFmt w:val="decimal"/>
      <w:lvlText w:val="%1."/>
      <w:lvlJc w:val="left"/>
      <w:pPr>
        <w:tabs>
          <w:tab w:val="num" w:pos="390"/>
        </w:tabs>
        <w:ind w:left="390" w:hanging="390"/>
      </w:pPr>
      <w:rPr>
        <w:rFonts w:hint="default"/>
      </w:rPr>
    </w:lvl>
  </w:abstractNum>
  <w:abstractNum w:abstractNumId="13" w15:restartNumberingAfterBreak="0">
    <w:nsid w:val="45F15F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1F5A33"/>
    <w:multiLevelType w:val="singleLevel"/>
    <w:tmpl w:val="53EACEDC"/>
    <w:lvl w:ilvl="0">
      <w:start w:val="1"/>
      <w:numFmt w:val="decimal"/>
      <w:lvlText w:val="%1."/>
      <w:lvlJc w:val="left"/>
      <w:pPr>
        <w:tabs>
          <w:tab w:val="num" w:pos="480"/>
        </w:tabs>
        <w:ind w:left="480" w:hanging="360"/>
      </w:pPr>
      <w:rPr>
        <w:rFonts w:hint="default"/>
      </w:rPr>
    </w:lvl>
  </w:abstractNum>
  <w:abstractNum w:abstractNumId="15" w15:restartNumberingAfterBreak="0">
    <w:nsid w:val="511A1E73"/>
    <w:multiLevelType w:val="singleLevel"/>
    <w:tmpl w:val="53EACEDC"/>
    <w:lvl w:ilvl="0">
      <w:start w:val="1"/>
      <w:numFmt w:val="decimal"/>
      <w:lvlText w:val="%1."/>
      <w:lvlJc w:val="left"/>
      <w:pPr>
        <w:tabs>
          <w:tab w:val="num" w:pos="480"/>
        </w:tabs>
        <w:ind w:left="480" w:hanging="360"/>
      </w:pPr>
      <w:rPr>
        <w:rFonts w:hint="default"/>
      </w:rPr>
    </w:lvl>
  </w:abstractNum>
  <w:abstractNum w:abstractNumId="16" w15:restartNumberingAfterBreak="0">
    <w:nsid w:val="51806B28"/>
    <w:multiLevelType w:val="singleLevel"/>
    <w:tmpl w:val="3A1819D8"/>
    <w:lvl w:ilvl="0">
      <w:start w:val="1"/>
      <w:numFmt w:val="decimal"/>
      <w:lvlText w:val="%1."/>
      <w:lvlJc w:val="left"/>
      <w:pPr>
        <w:tabs>
          <w:tab w:val="num" w:pos="480"/>
        </w:tabs>
        <w:ind w:left="480" w:hanging="360"/>
      </w:pPr>
      <w:rPr>
        <w:rFonts w:hint="default"/>
      </w:rPr>
    </w:lvl>
  </w:abstractNum>
  <w:abstractNum w:abstractNumId="17" w15:restartNumberingAfterBreak="0">
    <w:nsid w:val="54C97717"/>
    <w:multiLevelType w:val="singleLevel"/>
    <w:tmpl w:val="53EACEDC"/>
    <w:lvl w:ilvl="0">
      <w:start w:val="1"/>
      <w:numFmt w:val="decimal"/>
      <w:lvlText w:val="%1."/>
      <w:lvlJc w:val="left"/>
      <w:pPr>
        <w:tabs>
          <w:tab w:val="num" w:pos="480"/>
        </w:tabs>
        <w:ind w:left="480" w:hanging="360"/>
      </w:pPr>
      <w:rPr>
        <w:rFonts w:hint="default"/>
      </w:rPr>
    </w:lvl>
  </w:abstractNum>
  <w:abstractNum w:abstractNumId="18" w15:restartNumberingAfterBreak="0">
    <w:nsid w:val="5BF74E96"/>
    <w:multiLevelType w:val="singleLevel"/>
    <w:tmpl w:val="53EACEDC"/>
    <w:lvl w:ilvl="0">
      <w:start w:val="1"/>
      <w:numFmt w:val="decimal"/>
      <w:lvlText w:val="%1."/>
      <w:lvlJc w:val="left"/>
      <w:pPr>
        <w:tabs>
          <w:tab w:val="num" w:pos="480"/>
        </w:tabs>
        <w:ind w:left="480" w:hanging="360"/>
      </w:pPr>
      <w:rPr>
        <w:rFonts w:hint="default"/>
      </w:rPr>
    </w:lvl>
  </w:abstractNum>
  <w:abstractNum w:abstractNumId="19" w15:restartNumberingAfterBreak="0">
    <w:nsid w:val="60211DF9"/>
    <w:multiLevelType w:val="singleLevel"/>
    <w:tmpl w:val="96A0167C"/>
    <w:lvl w:ilvl="0">
      <w:start w:val="1"/>
      <w:numFmt w:val="decimal"/>
      <w:lvlText w:val="%1."/>
      <w:legacy w:legacy="1" w:legacySpace="120" w:legacyIndent="360"/>
      <w:lvlJc w:val="left"/>
      <w:pPr>
        <w:ind w:left="360" w:hanging="360"/>
      </w:pPr>
    </w:lvl>
  </w:abstractNum>
  <w:abstractNum w:abstractNumId="20" w15:restartNumberingAfterBreak="0">
    <w:nsid w:val="60A577D7"/>
    <w:multiLevelType w:val="singleLevel"/>
    <w:tmpl w:val="99442DD4"/>
    <w:lvl w:ilvl="0">
      <w:start w:val="2"/>
      <w:numFmt w:val="decimal"/>
      <w:lvlText w:val="%1."/>
      <w:lvlJc w:val="left"/>
      <w:pPr>
        <w:tabs>
          <w:tab w:val="num" w:pos="390"/>
        </w:tabs>
        <w:ind w:left="390" w:hanging="390"/>
      </w:pPr>
      <w:rPr>
        <w:rFonts w:hint="default"/>
      </w:rPr>
    </w:lvl>
  </w:abstractNum>
  <w:abstractNum w:abstractNumId="21" w15:restartNumberingAfterBreak="0">
    <w:nsid w:val="638541DF"/>
    <w:multiLevelType w:val="singleLevel"/>
    <w:tmpl w:val="99442DD4"/>
    <w:lvl w:ilvl="0">
      <w:start w:val="2"/>
      <w:numFmt w:val="decimal"/>
      <w:lvlText w:val="%1."/>
      <w:lvlJc w:val="left"/>
      <w:pPr>
        <w:tabs>
          <w:tab w:val="num" w:pos="390"/>
        </w:tabs>
        <w:ind w:left="390" w:hanging="390"/>
      </w:pPr>
      <w:rPr>
        <w:rFonts w:hint="default"/>
      </w:rPr>
    </w:lvl>
  </w:abstractNum>
  <w:abstractNum w:abstractNumId="22" w15:restartNumberingAfterBreak="0">
    <w:nsid w:val="68AD02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97327AE"/>
    <w:multiLevelType w:val="singleLevel"/>
    <w:tmpl w:val="1264F0CE"/>
    <w:lvl w:ilvl="0">
      <w:start w:val="8"/>
      <w:numFmt w:val="decimal"/>
      <w:lvlText w:val="%1."/>
      <w:lvlJc w:val="left"/>
      <w:pPr>
        <w:tabs>
          <w:tab w:val="num" w:pos="480"/>
        </w:tabs>
        <w:ind w:left="480" w:hanging="360"/>
      </w:pPr>
      <w:rPr>
        <w:rFonts w:hint="default"/>
      </w:rPr>
    </w:lvl>
  </w:abstractNum>
  <w:abstractNum w:abstractNumId="24" w15:restartNumberingAfterBreak="0">
    <w:nsid w:val="6C1F390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C234EEB"/>
    <w:multiLevelType w:val="singleLevel"/>
    <w:tmpl w:val="96A0167C"/>
    <w:lvl w:ilvl="0">
      <w:start w:val="1"/>
      <w:numFmt w:val="decimal"/>
      <w:lvlText w:val="%1."/>
      <w:legacy w:legacy="1" w:legacySpace="120" w:legacyIndent="360"/>
      <w:lvlJc w:val="left"/>
      <w:pPr>
        <w:ind w:left="360" w:hanging="360"/>
      </w:pPr>
    </w:lvl>
  </w:abstractNum>
  <w:abstractNum w:abstractNumId="26" w15:restartNumberingAfterBreak="0">
    <w:nsid w:val="6E9B0FCD"/>
    <w:multiLevelType w:val="singleLevel"/>
    <w:tmpl w:val="96A0167C"/>
    <w:lvl w:ilvl="0">
      <w:start w:val="1"/>
      <w:numFmt w:val="decimal"/>
      <w:lvlText w:val="%1."/>
      <w:legacy w:legacy="1" w:legacySpace="120" w:legacyIndent="360"/>
      <w:lvlJc w:val="left"/>
      <w:pPr>
        <w:ind w:left="480" w:hanging="360"/>
      </w:pPr>
    </w:lvl>
  </w:abstractNum>
  <w:abstractNum w:abstractNumId="27" w15:restartNumberingAfterBreak="0">
    <w:nsid w:val="7EC9297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5"/>
  </w:num>
  <w:num w:numId="3">
    <w:abstractNumId w:val="3"/>
  </w:num>
  <w:num w:numId="4">
    <w:abstractNumId w:val="19"/>
  </w:num>
  <w:num w:numId="5">
    <w:abstractNumId w:val="1"/>
  </w:num>
  <w:num w:numId="6">
    <w:abstractNumId w:val="27"/>
  </w:num>
  <w:num w:numId="7">
    <w:abstractNumId w:val="21"/>
  </w:num>
  <w:num w:numId="8">
    <w:abstractNumId w:val="12"/>
  </w:num>
  <w:num w:numId="9">
    <w:abstractNumId w:val="6"/>
  </w:num>
  <w:num w:numId="10">
    <w:abstractNumId w:val="5"/>
  </w:num>
  <w:num w:numId="11">
    <w:abstractNumId w:val="16"/>
  </w:num>
  <w:num w:numId="12">
    <w:abstractNumId w:val="23"/>
  </w:num>
  <w:num w:numId="13">
    <w:abstractNumId w:val="20"/>
  </w:num>
  <w:num w:numId="14">
    <w:abstractNumId w:val="14"/>
  </w:num>
  <w:num w:numId="15">
    <w:abstractNumId w:val="13"/>
  </w:num>
  <w:num w:numId="16">
    <w:abstractNumId w:val="7"/>
  </w:num>
  <w:num w:numId="17">
    <w:abstractNumId w:val="22"/>
  </w:num>
  <w:num w:numId="18">
    <w:abstractNumId w:val="17"/>
  </w:num>
  <w:num w:numId="19">
    <w:abstractNumId w:val="0"/>
  </w:num>
  <w:num w:numId="20">
    <w:abstractNumId w:val="8"/>
  </w:num>
  <w:num w:numId="21">
    <w:abstractNumId w:val="11"/>
  </w:num>
  <w:num w:numId="22">
    <w:abstractNumId w:val="9"/>
  </w:num>
  <w:num w:numId="23">
    <w:abstractNumId w:val="2"/>
  </w:num>
  <w:num w:numId="24">
    <w:abstractNumId w:val="24"/>
  </w:num>
  <w:num w:numId="25">
    <w:abstractNumId w:val="15"/>
  </w:num>
  <w:num w:numId="26">
    <w:abstractNumId w:val="17"/>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D8"/>
    <w:rsid w:val="000574F3"/>
    <w:rsid w:val="000A22D8"/>
    <w:rsid w:val="000F2F09"/>
    <w:rsid w:val="002D2A20"/>
    <w:rsid w:val="003564DE"/>
    <w:rsid w:val="00500047"/>
    <w:rsid w:val="005E7367"/>
    <w:rsid w:val="006369E7"/>
    <w:rsid w:val="0063759F"/>
    <w:rsid w:val="0066175C"/>
    <w:rsid w:val="00806872"/>
    <w:rsid w:val="00825ADD"/>
    <w:rsid w:val="0085169D"/>
    <w:rsid w:val="00873EAC"/>
    <w:rsid w:val="009D6A5C"/>
    <w:rsid w:val="00A64DC4"/>
    <w:rsid w:val="00C17088"/>
    <w:rsid w:val="00C67266"/>
    <w:rsid w:val="00C8549F"/>
    <w:rsid w:val="00E82920"/>
    <w:rsid w:val="00FC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308F"/>
  <w15:docId w15:val="{71CFFFE9-FF87-4FC8-8BE0-02824536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9D"/>
    <w:rPr>
      <w:rFonts w:ascii="Arial" w:hAnsi="Arial"/>
      <w:sz w:val="24"/>
    </w:rPr>
  </w:style>
  <w:style w:type="paragraph" w:styleId="Heading1">
    <w:name w:val="heading 1"/>
    <w:basedOn w:val="Normal"/>
    <w:next w:val="Normal"/>
    <w:qFormat/>
    <w:rsid w:val="0085169D"/>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266"/>
    <w:pPr>
      <w:tabs>
        <w:tab w:val="center" w:pos="4680"/>
        <w:tab w:val="right" w:pos="9360"/>
      </w:tabs>
    </w:pPr>
  </w:style>
  <w:style w:type="character" w:customStyle="1" w:styleId="HeaderChar">
    <w:name w:val="Header Char"/>
    <w:basedOn w:val="DefaultParagraphFont"/>
    <w:link w:val="Header"/>
    <w:rsid w:val="00C67266"/>
    <w:rPr>
      <w:rFonts w:ascii="Arial" w:hAnsi="Arial"/>
      <w:sz w:val="24"/>
    </w:rPr>
  </w:style>
  <w:style w:type="paragraph" w:styleId="Footer">
    <w:name w:val="footer"/>
    <w:basedOn w:val="Normal"/>
    <w:link w:val="FooterChar"/>
    <w:unhideWhenUsed/>
    <w:rsid w:val="00C67266"/>
    <w:pPr>
      <w:tabs>
        <w:tab w:val="center" w:pos="4680"/>
        <w:tab w:val="right" w:pos="9360"/>
      </w:tabs>
    </w:pPr>
  </w:style>
  <w:style w:type="character" w:customStyle="1" w:styleId="FooterChar">
    <w:name w:val="Footer Char"/>
    <w:basedOn w:val="DefaultParagraphFont"/>
    <w:link w:val="Footer"/>
    <w:rsid w:val="00C67266"/>
    <w:rPr>
      <w:rFonts w:ascii="Arial" w:hAnsi="Arial"/>
      <w:sz w:val="24"/>
    </w:rPr>
  </w:style>
  <w:style w:type="paragraph" w:styleId="BalloonText">
    <w:name w:val="Balloon Text"/>
    <w:basedOn w:val="Normal"/>
    <w:link w:val="BalloonTextChar"/>
    <w:semiHidden/>
    <w:unhideWhenUsed/>
    <w:rsid w:val="00500047"/>
    <w:rPr>
      <w:rFonts w:ascii="Segoe UI" w:hAnsi="Segoe UI" w:cs="Segoe UI"/>
      <w:sz w:val="18"/>
      <w:szCs w:val="18"/>
    </w:rPr>
  </w:style>
  <w:style w:type="character" w:customStyle="1" w:styleId="BalloonTextChar">
    <w:name w:val="Balloon Text Char"/>
    <w:basedOn w:val="DefaultParagraphFont"/>
    <w:link w:val="BalloonText"/>
    <w:semiHidden/>
    <w:rsid w:val="00500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608</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ASSISTANT</vt:lpstr>
    </vt:vector>
  </TitlesOfParts>
  <Company>Our Home, Inc.</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ASSISTANT</dc:title>
  <dc:subject/>
  <dc:creator>Our Home INC.</dc:creator>
  <cp:keywords/>
  <dc:description/>
  <cp:lastModifiedBy>Signe Harmon</cp:lastModifiedBy>
  <cp:revision>5</cp:revision>
  <cp:lastPrinted>2019-04-02T14:23:00Z</cp:lastPrinted>
  <dcterms:created xsi:type="dcterms:W3CDTF">2017-06-14T19:26:00Z</dcterms:created>
  <dcterms:modified xsi:type="dcterms:W3CDTF">2020-03-02T22:13:00Z</dcterms:modified>
</cp:coreProperties>
</file>